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C7" w:rsidRDefault="00B02AC7" w:rsidP="00BC29DB">
      <w:pPr>
        <w:pStyle w:val="Sinespaciado"/>
        <w:rPr>
          <w:rFonts w:ascii="Gothic720 Lt BT" w:hAnsi="Gothic720 Lt BT"/>
          <w:b/>
          <w:sz w:val="20"/>
        </w:rPr>
      </w:pPr>
      <w:bookmarkStart w:id="0" w:name="_GoBack"/>
      <w:bookmarkEnd w:id="0"/>
    </w:p>
    <w:p w:rsidR="00B02AC7" w:rsidRDefault="00B02AC7" w:rsidP="00BC29DB">
      <w:pPr>
        <w:pStyle w:val="Sinespaciado"/>
        <w:rPr>
          <w:rFonts w:ascii="Gothic720 Lt BT" w:hAnsi="Gothic720 Lt BT"/>
          <w:b/>
          <w:sz w:val="20"/>
        </w:rPr>
      </w:pPr>
    </w:p>
    <w:p w:rsidR="00BC29DB" w:rsidRPr="00E13245" w:rsidRDefault="00BC29DB" w:rsidP="00BC29DB">
      <w:pPr>
        <w:pStyle w:val="Sinespaciado"/>
        <w:rPr>
          <w:rFonts w:ascii="Gothic720 Lt BT" w:hAnsi="Gothic720 Lt BT"/>
          <w:b/>
          <w:sz w:val="20"/>
        </w:rPr>
      </w:pPr>
      <w:r w:rsidRPr="00E13245">
        <w:rPr>
          <w:rFonts w:ascii="Gothic720 Lt BT" w:hAnsi="Gothic720 Lt BT"/>
          <w:b/>
          <w:sz w:val="20"/>
        </w:rPr>
        <w:t>SECRETARÍA EJECUTIVA DEL</w:t>
      </w:r>
    </w:p>
    <w:p w:rsidR="00BC29DB" w:rsidRPr="00E13245" w:rsidRDefault="00BC29DB" w:rsidP="00BC29DB">
      <w:pPr>
        <w:pStyle w:val="Sinespaciado"/>
        <w:rPr>
          <w:rFonts w:ascii="Gothic720 Lt BT" w:hAnsi="Gothic720 Lt BT"/>
          <w:b/>
          <w:sz w:val="20"/>
        </w:rPr>
      </w:pPr>
      <w:r w:rsidRPr="00E13245">
        <w:rPr>
          <w:rFonts w:ascii="Gothic720 Lt BT" w:hAnsi="Gothic720 Lt BT"/>
          <w:b/>
          <w:sz w:val="20"/>
        </w:rPr>
        <w:t>INSTITUTO ELECTORAL DEL ESTADO DE QUERÉTARO</w:t>
      </w:r>
    </w:p>
    <w:p w:rsidR="00BC29DB" w:rsidRPr="00E13245" w:rsidRDefault="00BC29DB" w:rsidP="00BC29DB">
      <w:pPr>
        <w:pStyle w:val="Sinespaciado"/>
        <w:rPr>
          <w:rFonts w:ascii="Gothic720 Lt BT" w:hAnsi="Gothic720 Lt BT"/>
          <w:b/>
          <w:sz w:val="20"/>
        </w:rPr>
      </w:pPr>
      <w:r w:rsidRPr="00E13245">
        <w:rPr>
          <w:rFonts w:ascii="Gothic720 Lt BT" w:hAnsi="Gothic720 Lt BT"/>
          <w:b/>
          <w:sz w:val="20"/>
        </w:rPr>
        <w:t>PRESENTE.</w:t>
      </w:r>
    </w:p>
    <w:p w:rsidR="00BC29DB" w:rsidRPr="00E13245" w:rsidRDefault="00BC29DB" w:rsidP="00BC29DB">
      <w:pPr>
        <w:pStyle w:val="Sinespaciado"/>
        <w:rPr>
          <w:rFonts w:ascii="Gothic720 Lt BT" w:hAnsi="Gothic720 Lt BT"/>
          <w:b/>
          <w:sz w:val="20"/>
        </w:rPr>
      </w:pPr>
    </w:p>
    <w:p w:rsidR="00BC29DB" w:rsidRDefault="00BC29DB" w:rsidP="00BC29DB">
      <w:pPr>
        <w:jc w:val="both"/>
        <w:rPr>
          <w:rFonts w:ascii="Gothic720 Lt BT" w:hAnsi="Gothic720 Lt BT"/>
          <w:sz w:val="20"/>
          <w:szCs w:val="20"/>
        </w:rPr>
      </w:pPr>
      <w:r w:rsidRPr="00E13245">
        <w:rPr>
          <w:rFonts w:ascii="Gothic720 Lt BT" w:hAnsi="Gothic720 Lt BT"/>
          <w:sz w:val="20"/>
          <w:szCs w:val="20"/>
        </w:rPr>
        <w:t>En términos de lo previsto por el artículo 130, párrafo 4 de la Constitución Política de los Estados Unidos Mexicanos que a la letra cita “</w:t>
      </w:r>
      <w:r w:rsidRPr="00E13245">
        <w:rPr>
          <w:rFonts w:ascii="Gothic720 Lt BT" w:hAnsi="Gothic720 Lt BT"/>
          <w:i/>
          <w:sz w:val="20"/>
          <w:szCs w:val="20"/>
        </w:rPr>
        <w:t>La simple promesa de decir verdad y de cumplir</w:t>
      </w:r>
      <w:r w:rsidR="00D80C03">
        <w:rPr>
          <w:rFonts w:ascii="Gothic720 Lt BT" w:hAnsi="Gothic720 Lt BT"/>
          <w:i/>
          <w:sz w:val="20"/>
          <w:szCs w:val="20"/>
        </w:rPr>
        <w:t xml:space="preserve"> las obligaciones que se contra</w:t>
      </w:r>
      <w:r w:rsidRPr="00E13245">
        <w:rPr>
          <w:rFonts w:ascii="Gothic720 Lt BT" w:hAnsi="Gothic720 Lt BT"/>
          <w:i/>
          <w:sz w:val="20"/>
          <w:szCs w:val="20"/>
        </w:rPr>
        <w:t xml:space="preserve">en, sujeta al que la hace, en caso de que faltare a ella, a las penas que con tal motivo establece la Ley”; </w:t>
      </w:r>
      <w:r w:rsidRPr="00E13245">
        <w:rPr>
          <w:rFonts w:ascii="Gothic720 Lt BT" w:hAnsi="Gothic720 Lt BT"/>
          <w:sz w:val="20"/>
          <w:szCs w:val="20"/>
        </w:rPr>
        <w:t xml:space="preserve">y de conformidad a la estipulado a la Ley Electoral del Estado de Querétaro, por mi propio derecho y bajo protesta de decir verdad manifiesto que: </w:t>
      </w:r>
    </w:p>
    <w:p w:rsidR="00BC29DB" w:rsidRPr="00E13245" w:rsidRDefault="00BC29DB" w:rsidP="00BC29DB">
      <w:pPr>
        <w:jc w:val="both"/>
        <w:rPr>
          <w:rFonts w:ascii="Gothic720 Lt BT" w:hAnsi="Gothic720 Lt BT"/>
          <w:sz w:val="20"/>
          <w:szCs w:val="20"/>
        </w:rPr>
      </w:pPr>
    </w:p>
    <w:p w:rsidR="00BC29DB" w:rsidRPr="00E13245" w:rsidRDefault="00BC29DB" w:rsidP="00BC29DB">
      <w:pPr>
        <w:pStyle w:val="Sinespaciado"/>
        <w:spacing w:line="276" w:lineRule="auto"/>
        <w:jc w:val="both"/>
        <w:rPr>
          <w:rFonts w:ascii="Gothic720 Lt BT" w:hAnsi="Gothic720 Lt BT"/>
          <w:sz w:val="20"/>
          <w:szCs w:val="20"/>
        </w:rPr>
      </w:pPr>
      <w:r w:rsidRPr="00E13245">
        <w:rPr>
          <w:rFonts w:ascii="Gothic720 Lt BT" w:hAnsi="Gothic720 Lt BT"/>
          <w:b/>
          <w:sz w:val="20"/>
          <w:szCs w:val="20"/>
        </w:rPr>
        <w:t>PRIMERO.-</w:t>
      </w:r>
      <w:r w:rsidRPr="00E13245">
        <w:rPr>
          <w:rFonts w:ascii="Gothic720 Lt BT" w:hAnsi="Gothic720 Lt BT"/>
          <w:sz w:val="20"/>
          <w:szCs w:val="20"/>
        </w:rPr>
        <w:t xml:space="preserve"> Soy ciudadano mexicano, con residencia en el Estado y me encuentro en pleno ejercicio de mis derechos políticos.</w:t>
      </w:r>
    </w:p>
    <w:p w:rsidR="006C1DA6" w:rsidRDefault="006C1DA6" w:rsidP="00BC29DB">
      <w:pPr>
        <w:spacing w:after="0"/>
        <w:contextualSpacing/>
        <w:jc w:val="both"/>
        <w:rPr>
          <w:rFonts w:ascii="Gothic720 Lt BT" w:hAnsi="Gothic720 Lt BT"/>
          <w:b/>
          <w:sz w:val="20"/>
          <w:szCs w:val="20"/>
        </w:rPr>
      </w:pPr>
    </w:p>
    <w:p w:rsidR="00BC29DB" w:rsidRPr="00E13245" w:rsidRDefault="00BC29DB" w:rsidP="00BC29DB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</w:rPr>
      </w:pPr>
      <w:r w:rsidRPr="00E13245">
        <w:rPr>
          <w:rFonts w:ascii="Gothic720 Lt BT" w:hAnsi="Gothic720 Lt BT"/>
          <w:b/>
          <w:sz w:val="20"/>
          <w:szCs w:val="20"/>
        </w:rPr>
        <w:t>SEGUNDO</w:t>
      </w:r>
      <w:r w:rsidRPr="00E13245">
        <w:rPr>
          <w:rFonts w:ascii="Gothic720 Lt BT" w:hAnsi="Gothic720 Lt BT"/>
          <w:sz w:val="20"/>
          <w:szCs w:val="20"/>
        </w:rPr>
        <w:t xml:space="preserve">.- </w:t>
      </w:r>
      <w:r w:rsidRPr="00E13245">
        <w:rPr>
          <w:rFonts w:ascii="Gothic720 Lt BT" w:eastAsia="Calibri" w:hAnsi="Gothic720 Lt BT" w:cs="Arial"/>
          <w:sz w:val="20"/>
          <w:szCs w:val="20"/>
        </w:rPr>
        <w:t>No he desempeñado cargo</w:t>
      </w:r>
      <w:r w:rsidR="00BF56CA">
        <w:rPr>
          <w:rFonts w:ascii="Gothic720 Lt BT" w:eastAsia="Calibri" w:hAnsi="Gothic720 Lt BT" w:cs="Arial"/>
          <w:sz w:val="20"/>
          <w:szCs w:val="20"/>
        </w:rPr>
        <w:t>,</w:t>
      </w:r>
      <w:r w:rsidRPr="00E13245">
        <w:rPr>
          <w:rFonts w:ascii="Gothic720 Lt BT" w:eastAsia="Calibri" w:hAnsi="Gothic720 Lt BT" w:cs="Arial"/>
          <w:sz w:val="20"/>
          <w:szCs w:val="20"/>
        </w:rPr>
        <w:t xml:space="preserve"> </w:t>
      </w:r>
      <w:r w:rsidR="00BF56CA">
        <w:rPr>
          <w:rFonts w:ascii="Gothic720 Lt BT" w:eastAsia="Calibri" w:hAnsi="Gothic720 Lt BT" w:cs="Arial"/>
          <w:sz w:val="20"/>
          <w:szCs w:val="20"/>
        </w:rPr>
        <w:t>función, comisión o empleo</w:t>
      </w:r>
      <w:r w:rsidR="00BF56CA" w:rsidRPr="00E13245">
        <w:rPr>
          <w:rFonts w:ascii="Gothic720 Lt BT" w:eastAsia="Calibri" w:hAnsi="Gothic720 Lt BT" w:cs="Arial"/>
          <w:sz w:val="20"/>
          <w:szCs w:val="20"/>
        </w:rPr>
        <w:t xml:space="preserve"> </w:t>
      </w:r>
      <w:r w:rsidR="00BF56CA">
        <w:rPr>
          <w:rFonts w:ascii="Gothic720 Lt BT" w:eastAsia="Calibri" w:hAnsi="Gothic720 Lt BT" w:cs="Arial"/>
          <w:sz w:val="20"/>
          <w:szCs w:val="20"/>
        </w:rPr>
        <w:t>en ningún</w:t>
      </w:r>
      <w:r w:rsidRPr="00E13245">
        <w:rPr>
          <w:rFonts w:ascii="Gothic720 Lt BT" w:eastAsia="Calibri" w:hAnsi="Gothic720 Lt BT" w:cs="Arial"/>
          <w:sz w:val="20"/>
          <w:szCs w:val="20"/>
        </w:rPr>
        <w:t xml:space="preserve"> partido político, durante los </w:t>
      </w:r>
      <w:r w:rsidR="00BF56CA">
        <w:rPr>
          <w:rFonts w:ascii="Gothic720 Lt BT" w:eastAsia="Calibri" w:hAnsi="Gothic720 Lt BT" w:cs="Arial"/>
          <w:sz w:val="20"/>
          <w:szCs w:val="20"/>
        </w:rPr>
        <w:t>seis</w:t>
      </w:r>
      <w:r w:rsidRPr="00E13245">
        <w:rPr>
          <w:rFonts w:ascii="Gothic720 Lt BT" w:eastAsia="Calibri" w:hAnsi="Gothic720 Lt BT" w:cs="Arial"/>
          <w:sz w:val="20"/>
          <w:szCs w:val="20"/>
        </w:rPr>
        <w:t xml:space="preserve"> años anteriores a la designación. </w:t>
      </w:r>
    </w:p>
    <w:p w:rsidR="006C1DA6" w:rsidRDefault="006C1DA6" w:rsidP="00BC29DB">
      <w:pPr>
        <w:spacing w:after="0"/>
        <w:contextualSpacing/>
        <w:jc w:val="both"/>
        <w:rPr>
          <w:rFonts w:ascii="Gothic720 Lt BT" w:eastAsia="Calibri" w:hAnsi="Gothic720 Lt BT" w:cs="Arial"/>
          <w:b/>
          <w:sz w:val="20"/>
          <w:szCs w:val="20"/>
        </w:rPr>
      </w:pPr>
    </w:p>
    <w:p w:rsidR="006C1DA6" w:rsidRDefault="00BC29DB" w:rsidP="00BC29DB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</w:rPr>
      </w:pPr>
      <w:r w:rsidRPr="00E13245">
        <w:rPr>
          <w:rFonts w:ascii="Gothic720 Lt BT" w:eastAsia="Calibri" w:hAnsi="Gothic720 Lt BT" w:cs="Arial"/>
          <w:b/>
          <w:sz w:val="20"/>
          <w:szCs w:val="20"/>
        </w:rPr>
        <w:t>TERCERO.-</w:t>
      </w:r>
      <w:r w:rsidRPr="00E13245">
        <w:rPr>
          <w:rFonts w:ascii="Gothic720 Lt BT" w:hAnsi="Gothic720 Lt BT"/>
          <w:sz w:val="20"/>
          <w:szCs w:val="20"/>
        </w:rPr>
        <w:t xml:space="preserve"> </w:t>
      </w:r>
      <w:r w:rsidRPr="00E13245">
        <w:rPr>
          <w:rFonts w:ascii="Gothic720 Lt BT" w:eastAsia="Calibri" w:hAnsi="Gothic720 Lt BT" w:cs="Arial"/>
          <w:sz w:val="20"/>
          <w:szCs w:val="20"/>
        </w:rPr>
        <w:t>No desempeñ</w:t>
      </w:r>
      <w:r w:rsidR="00BF56CA">
        <w:rPr>
          <w:rFonts w:ascii="Gothic720 Lt BT" w:eastAsia="Calibri" w:hAnsi="Gothic720 Lt BT" w:cs="Arial"/>
          <w:sz w:val="20"/>
          <w:szCs w:val="20"/>
        </w:rPr>
        <w:t xml:space="preserve">o </w:t>
      </w:r>
      <w:r w:rsidR="006C1DA6">
        <w:rPr>
          <w:rFonts w:ascii="Gothic720 Lt BT" w:eastAsia="Calibri" w:hAnsi="Gothic720 Lt BT" w:cs="Arial"/>
          <w:sz w:val="20"/>
          <w:szCs w:val="20"/>
        </w:rPr>
        <w:t>empleo en la  administración pública</w:t>
      </w:r>
      <w:r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 federal, estatal o municipal, </w:t>
      </w:r>
      <w:r w:rsidRPr="00E13245">
        <w:rPr>
          <w:rFonts w:ascii="Gothic720 Lt BT" w:eastAsia="Calibri" w:hAnsi="Gothic720 Lt BT" w:cs="Arial"/>
          <w:sz w:val="20"/>
          <w:szCs w:val="20"/>
        </w:rPr>
        <w:t>a</w:t>
      </w:r>
      <w:r w:rsidR="00BF56CA">
        <w:rPr>
          <w:rFonts w:ascii="Gothic720 Lt BT" w:eastAsia="Calibri" w:hAnsi="Gothic720 Lt BT" w:cs="Arial"/>
          <w:sz w:val="20"/>
          <w:szCs w:val="20"/>
        </w:rPr>
        <w:t>l</w:t>
      </w:r>
      <w:r w:rsidRPr="00E13245">
        <w:rPr>
          <w:rFonts w:ascii="Gothic720 Lt BT" w:eastAsia="Calibri" w:hAnsi="Gothic720 Lt BT" w:cs="Arial"/>
          <w:sz w:val="20"/>
          <w:szCs w:val="20"/>
        </w:rPr>
        <w:t xml:space="preserve"> </w:t>
      </w:r>
      <w:r w:rsidR="00BF56CA">
        <w:rPr>
          <w:rFonts w:ascii="Gothic720 Lt BT" w:eastAsia="Calibri" w:hAnsi="Gothic720 Lt BT" w:cs="Arial"/>
          <w:sz w:val="20"/>
          <w:szCs w:val="20"/>
        </w:rPr>
        <w:t xml:space="preserve">día de la </w:t>
      </w:r>
      <w:r w:rsidRPr="00E13245">
        <w:rPr>
          <w:rFonts w:ascii="Gothic720 Lt BT" w:eastAsia="Calibri" w:hAnsi="Gothic720 Lt BT" w:cs="Arial"/>
          <w:sz w:val="20"/>
          <w:szCs w:val="20"/>
        </w:rPr>
        <w:t xml:space="preserve">designación. </w:t>
      </w:r>
    </w:p>
    <w:p w:rsidR="006C1DA6" w:rsidRDefault="006C1DA6" w:rsidP="006C1DA6">
      <w:pPr>
        <w:spacing w:after="0"/>
        <w:contextualSpacing/>
        <w:jc w:val="both"/>
        <w:rPr>
          <w:rFonts w:ascii="Gothic720 Lt BT" w:eastAsia="Calibri" w:hAnsi="Gothic720 Lt BT" w:cs="Arial"/>
          <w:b/>
          <w:sz w:val="20"/>
          <w:szCs w:val="20"/>
        </w:rPr>
      </w:pPr>
    </w:p>
    <w:p w:rsidR="006C1DA6" w:rsidRPr="00E13245" w:rsidRDefault="00BF56CA" w:rsidP="006C1DA6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  <w:lang w:val="es-ES"/>
        </w:rPr>
      </w:pPr>
      <w:r>
        <w:rPr>
          <w:rFonts w:ascii="Gothic720 Lt BT" w:eastAsia="Calibri" w:hAnsi="Gothic720 Lt BT" w:cs="Arial"/>
          <w:b/>
          <w:sz w:val="20"/>
          <w:szCs w:val="20"/>
        </w:rPr>
        <w:t>C</w:t>
      </w:r>
      <w:r w:rsidR="00BC29DB" w:rsidRPr="00E13245">
        <w:rPr>
          <w:rFonts w:ascii="Gothic720 Lt BT" w:eastAsia="Calibri" w:hAnsi="Gothic720 Lt BT" w:cs="Arial"/>
          <w:b/>
          <w:sz w:val="20"/>
          <w:szCs w:val="20"/>
        </w:rPr>
        <w:t xml:space="preserve">UARTO.- </w:t>
      </w:r>
      <w:r w:rsidR="006C1DA6"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Cuento con los originales de los documentos exhibidos en copia simple, los cuales me comprometo a presentar en caso de ser designado como propietario o suplente. </w:t>
      </w:r>
    </w:p>
    <w:p w:rsidR="00697B11" w:rsidRPr="006C1DA6" w:rsidRDefault="00697B11" w:rsidP="00BC29DB">
      <w:pPr>
        <w:spacing w:after="0"/>
        <w:contextualSpacing/>
        <w:jc w:val="both"/>
        <w:rPr>
          <w:rFonts w:ascii="Gothic720 Lt BT" w:eastAsia="Calibri" w:hAnsi="Gothic720 Lt BT" w:cs="Arial"/>
          <w:b/>
          <w:sz w:val="20"/>
          <w:szCs w:val="20"/>
          <w:lang w:val="es-ES"/>
        </w:rPr>
      </w:pPr>
    </w:p>
    <w:p w:rsidR="006C1DA6" w:rsidRPr="00E13245" w:rsidRDefault="00BC29DB" w:rsidP="006C1DA6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  <w:lang w:val="es-ES"/>
        </w:rPr>
      </w:pPr>
      <w:r w:rsidRPr="00E13245">
        <w:rPr>
          <w:rFonts w:ascii="Gothic720 Lt BT" w:eastAsia="Calibri" w:hAnsi="Gothic720 Lt BT" w:cs="Arial"/>
          <w:b/>
          <w:sz w:val="20"/>
          <w:szCs w:val="20"/>
          <w:lang w:val="es-ES"/>
        </w:rPr>
        <w:t>QUINTO.-</w:t>
      </w:r>
      <w:r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 </w:t>
      </w:r>
      <w:r w:rsidR="006C1DA6"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Otorgo mi consentimiento al Instituto Electoral del Estado de Querétaro para hacer público mi nombre y resultados de cada etapa del proceso de selección para </w:t>
      </w:r>
      <w:proofErr w:type="spellStart"/>
      <w:r w:rsidR="006C1DA6" w:rsidRPr="00E13245">
        <w:rPr>
          <w:rFonts w:ascii="Gothic720 Lt BT" w:eastAsia="Calibri" w:hAnsi="Gothic720 Lt BT" w:cs="Arial"/>
          <w:sz w:val="20"/>
          <w:szCs w:val="20"/>
          <w:lang w:val="es-ES"/>
        </w:rPr>
        <w:t>consejereos</w:t>
      </w:r>
      <w:proofErr w:type="spellEnd"/>
      <w:r w:rsidR="006C1DA6"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 electorales, de conformidad con el artículo 4 de la Ley Electoral del Estado de Querétaro. </w:t>
      </w:r>
    </w:p>
    <w:p w:rsidR="006C1DA6" w:rsidRDefault="006C1DA6" w:rsidP="00BC29DB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  <w:lang w:val="es-ES"/>
        </w:rPr>
      </w:pPr>
    </w:p>
    <w:p w:rsidR="00BC29DB" w:rsidRDefault="00BC29DB" w:rsidP="00BC29DB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  <w:lang w:val="es-ES"/>
        </w:rPr>
      </w:pPr>
      <w:r w:rsidRPr="00E13245">
        <w:rPr>
          <w:rFonts w:ascii="Gothic720 Lt BT" w:eastAsia="Calibri" w:hAnsi="Gothic720 Lt BT" w:cs="Arial"/>
          <w:b/>
          <w:sz w:val="20"/>
          <w:szCs w:val="20"/>
          <w:lang w:val="es-ES"/>
        </w:rPr>
        <w:t xml:space="preserve">SEXTO.- </w:t>
      </w:r>
      <w:r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Conozco y acepto las bases de la convocatoria para ocupar el cargo de </w:t>
      </w:r>
      <w:r>
        <w:rPr>
          <w:rFonts w:ascii="Gothic720 Lt BT" w:eastAsia="Calibri" w:hAnsi="Gothic720 Lt BT" w:cs="Arial"/>
          <w:b/>
          <w:sz w:val="20"/>
          <w:szCs w:val="20"/>
          <w:lang w:val="es-ES"/>
        </w:rPr>
        <w:t>Secretario T</w:t>
      </w:r>
      <w:r w:rsidR="00697B11">
        <w:rPr>
          <w:rFonts w:ascii="Gothic720 Lt BT" w:eastAsia="Calibri" w:hAnsi="Gothic720 Lt BT" w:cs="Arial"/>
          <w:b/>
          <w:sz w:val="20"/>
          <w:szCs w:val="20"/>
          <w:lang w:val="es-ES"/>
        </w:rPr>
        <w:t xml:space="preserve">écnico del Consejo Municipal </w:t>
      </w:r>
      <w:r w:rsidRPr="005975A4">
        <w:rPr>
          <w:rFonts w:ascii="Gothic720 Lt BT" w:eastAsia="Calibri" w:hAnsi="Gothic720 Lt BT" w:cs="Arial"/>
          <w:b/>
          <w:sz w:val="20"/>
          <w:szCs w:val="20"/>
          <w:lang w:val="es-ES"/>
        </w:rPr>
        <w:t>de Huimilpan, Querétaro</w:t>
      </w:r>
      <w:r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, y acepto someterme al procedimiento de selección </w:t>
      </w:r>
      <w:proofErr w:type="spellStart"/>
      <w:r w:rsidRPr="00E13245">
        <w:rPr>
          <w:rFonts w:ascii="Gothic720 Lt BT" w:eastAsia="Calibri" w:hAnsi="Gothic720 Lt BT" w:cs="Arial"/>
          <w:sz w:val="20"/>
          <w:szCs w:val="20"/>
          <w:lang w:val="es-ES"/>
        </w:rPr>
        <w:t>implemado</w:t>
      </w:r>
      <w:proofErr w:type="spellEnd"/>
      <w:r w:rsidRPr="00E13245">
        <w:rPr>
          <w:rFonts w:ascii="Gothic720 Lt BT" w:eastAsia="Calibri" w:hAnsi="Gothic720 Lt BT" w:cs="Arial"/>
          <w:sz w:val="20"/>
          <w:szCs w:val="20"/>
          <w:lang w:val="es-ES"/>
        </w:rPr>
        <w:t xml:space="preserve"> por la Secretaría Ejecutiva del Instituto Electoral del Estado de Querétaro, publicado en su sitio de Internet. </w:t>
      </w:r>
    </w:p>
    <w:p w:rsidR="00BC29DB" w:rsidRDefault="00BC29DB" w:rsidP="00BC29DB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  <w:lang w:val="es-ES"/>
        </w:rPr>
      </w:pPr>
    </w:p>
    <w:p w:rsidR="003B0CC2" w:rsidRPr="003B0CC2" w:rsidRDefault="003B0CC2" w:rsidP="003B0CC2">
      <w:pPr>
        <w:pStyle w:val="Sinespaciado"/>
        <w:spacing w:line="276" w:lineRule="auto"/>
        <w:jc w:val="both"/>
        <w:rPr>
          <w:rFonts w:ascii="Gothic720 Lt BT" w:hAnsi="Gothic720 Lt BT"/>
          <w:sz w:val="20"/>
        </w:rPr>
      </w:pPr>
      <w:r w:rsidRPr="003B0CC2">
        <w:rPr>
          <w:rFonts w:ascii="Gothic720 Lt BT" w:hAnsi="Gothic720 Lt BT"/>
          <w:sz w:val="20"/>
        </w:rPr>
        <w:t>Asimismo, manifiesto que he sido advertido que las personas que se conducen ante la autoridad con falsedad u ocultando la verdad, incurren en el delito de falsedad ante autoridades previsto en el artículo 277 del Código Penal del Estado de Querétaro.</w:t>
      </w:r>
    </w:p>
    <w:p w:rsidR="00BC29DB" w:rsidRPr="003B0CC2" w:rsidRDefault="00BC29DB" w:rsidP="00BC29DB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</w:rPr>
      </w:pPr>
    </w:p>
    <w:p w:rsidR="00BC29DB" w:rsidRDefault="00BC29DB" w:rsidP="00BC29DB">
      <w:pPr>
        <w:spacing w:after="0"/>
        <w:contextualSpacing/>
        <w:jc w:val="both"/>
        <w:rPr>
          <w:rFonts w:ascii="Gothic720 Lt BT" w:hAnsi="Gothic720 Lt BT"/>
          <w:sz w:val="20"/>
          <w:szCs w:val="20"/>
        </w:rPr>
      </w:pPr>
      <w:r>
        <w:rPr>
          <w:rFonts w:ascii="Gothic720 Lt BT" w:hAnsi="Gothic720 Lt BT"/>
          <w:sz w:val="20"/>
          <w:szCs w:val="20"/>
        </w:rPr>
        <w:t>E</w:t>
      </w:r>
      <w:r w:rsidRPr="00E13245">
        <w:rPr>
          <w:rFonts w:ascii="Gothic720 Lt BT" w:hAnsi="Gothic720 Lt BT"/>
          <w:sz w:val="20"/>
          <w:szCs w:val="20"/>
        </w:rPr>
        <w:t xml:space="preserve">xpreso mi compromiso de conducirme bajo los principios de certeza, legalidad, independencia, imparcialidad, máxima publicidad, equidad y objetividad, que rigen las actividades de los organismos electorales.  </w:t>
      </w:r>
    </w:p>
    <w:p w:rsidR="00BC29DB" w:rsidRPr="00097503" w:rsidRDefault="00BC29DB" w:rsidP="00BC29DB">
      <w:pPr>
        <w:spacing w:after="0"/>
        <w:contextualSpacing/>
        <w:jc w:val="both"/>
        <w:rPr>
          <w:rFonts w:ascii="Gothic720 Lt BT" w:eastAsia="Calibri" w:hAnsi="Gothic720 Lt BT" w:cs="Arial"/>
          <w:sz w:val="20"/>
          <w:szCs w:val="20"/>
          <w:lang w:val="es-ES"/>
        </w:rPr>
      </w:pPr>
    </w:p>
    <w:p w:rsidR="00BC29DB" w:rsidRPr="00AE37B0" w:rsidRDefault="00BC29DB" w:rsidP="00BC29DB">
      <w:pPr>
        <w:jc w:val="right"/>
        <w:rPr>
          <w:rFonts w:ascii="Gothic720 Lt BT" w:hAnsi="Gothic720 Lt BT"/>
          <w:sz w:val="20"/>
        </w:rPr>
      </w:pPr>
      <w:r>
        <w:rPr>
          <w:rFonts w:ascii="Galliard BT" w:hAnsi="Galliard BT"/>
          <w:sz w:val="20"/>
        </w:rPr>
        <w:t xml:space="preserve">  </w:t>
      </w:r>
      <w:r w:rsidRPr="00AE37B0">
        <w:rPr>
          <w:rFonts w:ascii="Gothic720 Lt BT" w:hAnsi="Gothic720 Lt BT"/>
          <w:sz w:val="20"/>
        </w:rPr>
        <w:t>________________________________, Qro., ___</w:t>
      </w:r>
      <w:r>
        <w:rPr>
          <w:rFonts w:ascii="Gothic720 Lt BT" w:hAnsi="Gothic720 Lt BT"/>
          <w:sz w:val="20"/>
        </w:rPr>
        <w:t>____</w:t>
      </w:r>
      <w:r w:rsidRPr="00AE37B0">
        <w:rPr>
          <w:rFonts w:ascii="Gothic720 Lt BT" w:hAnsi="Gothic720 Lt BT"/>
          <w:sz w:val="20"/>
        </w:rPr>
        <w:t>__ de septiembre de 2015</w:t>
      </w:r>
    </w:p>
    <w:p w:rsidR="00BC29DB" w:rsidRPr="00D96F00" w:rsidRDefault="00BC29DB" w:rsidP="00BC29DB">
      <w:pPr>
        <w:jc w:val="both"/>
        <w:rPr>
          <w:rFonts w:ascii="Gothic720 Lt BT" w:hAnsi="Gothic720 Lt BT"/>
          <w:sz w:val="20"/>
          <w:szCs w:val="20"/>
          <w:lang w:val="es-ES"/>
        </w:rPr>
      </w:pPr>
    </w:p>
    <w:p w:rsidR="00BC29DB" w:rsidRDefault="00BC29DB" w:rsidP="00BC29DB">
      <w:pPr>
        <w:pStyle w:val="Sinespaciado"/>
        <w:jc w:val="center"/>
        <w:rPr>
          <w:rFonts w:ascii="Gothic720 Lt BT" w:hAnsi="Gothic720 Lt BT"/>
          <w:sz w:val="20"/>
          <w:szCs w:val="20"/>
        </w:rPr>
      </w:pPr>
      <w:r w:rsidRPr="00E13245">
        <w:rPr>
          <w:rFonts w:ascii="Gothic720 Lt BT" w:hAnsi="Gothic720 Lt BT"/>
          <w:sz w:val="20"/>
          <w:szCs w:val="20"/>
        </w:rPr>
        <w:t>___________________________________</w:t>
      </w:r>
      <w:r>
        <w:rPr>
          <w:rFonts w:ascii="Gothic720 Lt BT" w:hAnsi="Gothic720 Lt BT"/>
          <w:sz w:val="20"/>
          <w:szCs w:val="20"/>
        </w:rPr>
        <w:tab/>
      </w:r>
      <w:r>
        <w:rPr>
          <w:rFonts w:ascii="Gothic720 Lt BT" w:hAnsi="Gothic720 Lt BT"/>
          <w:sz w:val="20"/>
          <w:szCs w:val="20"/>
        </w:rPr>
        <w:tab/>
        <w:t>_________________________________________</w:t>
      </w:r>
    </w:p>
    <w:p w:rsidR="005975A4" w:rsidRPr="00E13245" w:rsidRDefault="00BC29DB" w:rsidP="00097503">
      <w:pPr>
        <w:pStyle w:val="Sinespaciado"/>
        <w:rPr>
          <w:rFonts w:ascii="Gothic720 Lt BT" w:hAnsi="Gothic720 Lt BT"/>
          <w:sz w:val="20"/>
          <w:szCs w:val="20"/>
        </w:rPr>
      </w:pPr>
      <w:r>
        <w:rPr>
          <w:rFonts w:ascii="Gothic720 Lt BT" w:hAnsi="Gothic720 Lt BT"/>
          <w:sz w:val="20"/>
          <w:szCs w:val="20"/>
        </w:rPr>
        <w:t xml:space="preserve">                 </w:t>
      </w:r>
      <w:r w:rsidRPr="00E13245">
        <w:rPr>
          <w:rFonts w:ascii="Gothic720 Lt BT" w:hAnsi="Gothic720 Lt BT"/>
          <w:sz w:val="20"/>
          <w:szCs w:val="20"/>
        </w:rPr>
        <w:t>Nombre</w:t>
      </w:r>
      <w:r>
        <w:rPr>
          <w:rFonts w:ascii="Gothic720 Lt BT" w:hAnsi="Gothic720 Lt BT"/>
          <w:sz w:val="20"/>
          <w:szCs w:val="20"/>
        </w:rPr>
        <w:t xml:space="preserve"> completo </w:t>
      </w:r>
      <w:r w:rsidRPr="00E13245">
        <w:rPr>
          <w:rFonts w:ascii="Gothic720 Lt BT" w:hAnsi="Gothic720 Lt BT"/>
          <w:sz w:val="20"/>
          <w:szCs w:val="20"/>
        </w:rPr>
        <w:t xml:space="preserve"> </w:t>
      </w:r>
      <w:r>
        <w:rPr>
          <w:rFonts w:ascii="Gothic720 Lt BT" w:hAnsi="Gothic720 Lt BT"/>
          <w:sz w:val="20"/>
          <w:szCs w:val="20"/>
        </w:rPr>
        <w:tab/>
      </w:r>
      <w:r>
        <w:rPr>
          <w:rFonts w:ascii="Gothic720 Lt BT" w:hAnsi="Gothic720 Lt BT"/>
          <w:sz w:val="20"/>
          <w:szCs w:val="20"/>
        </w:rPr>
        <w:tab/>
      </w:r>
      <w:r>
        <w:rPr>
          <w:rFonts w:ascii="Gothic720 Lt BT" w:hAnsi="Gothic720 Lt BT"/>
          <w:sz w:val="20"/>
          <w:szCs w:val="20"/>
        </w:rPr>
        <w:tab/>
      </w:r>
      <w:r>
        <w:rPr>
          <w:rFonts w:ascii="Gothic720 Lt BT" w:hAnsi="Gothic720 Lt BT"/>
          <w:sz w:val="20"/>
          <w:szCs w:val="20"/>
        </w:rPr>
        <w:tab/>
      </w:r>
      <w:r>
        <w:rPr>
          <w:rFonts w:ascii="Gothic720 Lt BT" w:hAnsi="Gothic720 Lt BT"/>
          <w:sz w:val="20"/>
          <w:szCs w:val="20"/>
        </w:rPr>
        <w:tab/>
      </w:r>
      <w:r>
        <w:rPr>
          <w:rFonts w:ascii="Gothic720 Lt BT" w:hAnsi="Gothic720 Lt BT"/>
          <w:sz w:val="20"/>
          <w:szCs w:val="20"/>
        </w:rPr>
        <w:tab/>
      </w:r>
      <w:r w:rsidRPr="00E13245">
        <w:rPr>
          <w:rFonts w:ascii="Gothic720 Lt BT" w:hAnsi="Gothic720 Lt BT"/>
          <w:sz w:val="20"/>
          <w:szCs w:val="20"/>
        </w:rPr>
        <w:t xml:space="preserve"> </w:t>
      </w:r>
      <w:r>
        <w:rPr>
          <w:rFonts w:ascii="Gothic720 Lt BT" w:hAnsi="Gothic720 Lt BT"/>
          <w:sz w:val="20"/>
          <w:szCs w:val="20"/>
        </w:rPr>
        <w:t>F</w:t>
      </w:r>
      <w:r w:rsidRPr="00E13245">
        <w:rPr>
          <w:rFonts w:ascii="Gothic720 Lt BT" w:hAnsi="Gothic720 Lt BT"/>
          <w:sz w:val="20"/>
          <w:szCs w:val="20"/>
        </w:rPr>
        <w:t>irma</w:t>
      </w:r>
    </w:p>
    <w:sectPr w:rsidR="005975A4" w:rsidRPr="00E13245" w:rsidSect="00097503">
      <w:headerReference w:type="default" r:id="rId8"/>
      <w:pgSz w:w="12240" w:h="15840"/>
      <w:pgMar w:top="115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77" w:rsidRDefault="00A71D77" w:rsidP="0078134C">
      <w:pPr>
        <w:spacing w:after="0" w:line="240" w:lineRule="auto"/>
      </w:pPr>
      <w:r>
        <w:separator/>
      </w:r>
    </w:p>
  </w:endnote>
  <w:endnote w:type="continuationSeparator" w:id="0">
    <w:p w:rsidR="00A71D77" w:rsidRDefault="00A71D77" w:rsidP="0078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thic720 Lt BT">
    <w:altName w:val="Gothic720 Lt BT Ligh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lliard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77" w:rsidRDefault="00A71D77" w:rsidP="0078134C">
      <w:pPr>
        <w:spacing w:after="0" w:line="240" w:lineRule="auto"/>
      </w:pPr>
      <w:r>
        <w:separator/>
      </w:r>
    </w:p>
  </w:footnote>
  <w:footnote w:type="continuationSeparator" w:id="0">
    <w:p w:rsidR="00A71D77" w:rsidRDefault="00A71D77" w:rsidP="0078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C" w:rsidRDefault="0078134C">
    <w:pPr>
      <w:pStyle w:val="Encabezado"/>
      <w:rPr>
        <w:sz w:val="18"/>
        <w:szCs w:val="18"/>
      </w:rPr>
    </w:pPr>
    <w:r>
      <w:rPr>
        <w:rFonts w:ascii="Galliard BT" w:hAnsi="Galliard BT"/>
        <w:noProof/>
        <w:sz w:val="20"/>
        <w:lang w:val="es-ES" w:eastAsia="es-ES"/>
      </w:rPr>
      <w:drawing>
        <wp:inline distT="0" distB="0" distL="0" distR="0" wp14:anchorId="0A8CEE64" wp14:editId="5BA22115">
          <wp:extent cx="636105" cy="607547"/>
          <wp:effectExtent l="0" t="0" r="0" b="2540"/>
          <wp:docPr id="1" name="Imagen 1" descr="C:\Users\Maria_Perez\Pictures\LOGO\LOG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_Perez\Pictures\LOGO\LOGO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58" cy="60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</w:t>
    </w:r>
    <w:r w:rsidRPr="0078134C">
      <w:rPr>
        <w:sz w:val="18"/>
        <w:szCs w:val="18"/>
      </w:rPr>
      <w:t>Procedimiento de selección de Funcionarios Electorales del Consejo Municipal de Huimilpan</w:t>
    </w:r>
    <w:r>
      <w:rPr>
        <w:sz w:val="18"/>
        <w:szCs w:val="18"/>
      </w:rPr>
      <w:t>.</w:t>
    </w:r>
  </w:p>
  <w:p w:rsidR="0078134C" w:rsidRPr="0078134C" w:rsidRDefault="0078134C" w:rsidP="0078134C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Elección Extraordinaria del Ayuntamiento de Huimilpan, Querétaro.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153"/>
    <w:multiLevelType w:val="hybridMultilevel"/>
    <w:tmpl w:val="A072B5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85"/>
    <w:rsid w:val="00017B9F"/>
    <w:rsid w:val="00067D8F"/>
    <w:rsid w:val="00097503"/>
    <w:rsid w:val="000E1048"/>
    <w:rsid w:val="000E7DB0"/>
    <w:rsid w:val="002323E8"/>
    <w:rsid w:val="002C533B"/>
    <w:rsid w:val="00374826"/>
    <w:rsid w:val="003B0CC2"/>
    <w:rsid w:val="00425AF2"/>
    <w:rsid w:val="0043738D"/>
    <w:rsid w:val="00474090"/>
    <w:rsid w:val="004A284B"/>
    <w:rsid w:val="004A7656"/>
    <w:rsid w:val="005975A4"/>
    <w:rsid w:val="005E2C12"/>
    <w:rsid w:val="00685CB6"/>
    <w:rsid w:val="00697B11"/>
    <w:rsid w:val="006C1DA6"/>
    <w:rsid w:val="0078134C"/>
    <w:rsid w:val="007C0ED7"/>
    <w:rsid w:val="00880126"/>
    <w:rsid w:val="00945A45"/>
    <w:rsid w:val="00A11F80"/>
    <w:rsid w:val="00A30EB6"/>
    <w:rsid w:val="00A40D4E"/>
    <w:rsid w:val="00A71D77"/>
    <w:rsid w:val="00AE37B0"/>
    <w:rsid w:val="00B02AC7"/>
    <w:rsid w:val="00B315F1"/>
    <w:rsid w:val="00B436B4"/>
    <w:rsid w:val="00BA76CF"/>
    <w:rsid w:val="00BC29DB"/>
    <w:rsid w:val="00BF56CA"/>
    <w:rsid w:val="00C91984"/>
    <w:rsid w:val="00CC16C9"/>
    <w:rsid w:val="00D80C03"/>
    <w:rsid w:val="00D96F00"/>
    <w:rsid w:val="00DB2B9E"/>
    <w:rsid w:val="00DC7485"/>
    <w:rsid w:val="00E13245"/>
    <w:rsid w:val="00EF68F2"/>
    <w:rsid w:val="00F44D75"/>
    <w:rsid w:val="00F56B4A"/>
    <w:rsid w:val="00F9201F"/>
    <w:rsid w:val="00FB660A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748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17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B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34C"/>
  </w:style>
  <w:style w:type="paragraph" w:styleId="Piedepgina">
    <w:name w:val="footer"/>
    <w:basedOn w:val="Normal"/>
    <w:link w:val="Piedepgina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3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C748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17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B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B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34C"/>
  </w:style>
  <w:style w:type="paragraph" w:styleId="Piedepgina">
    <w:name w:val="footer"/>
    <w:basedOn w:val="Normal"/>
    <w:link w:val="PiedepginaCar"/>
    <w:uiPriority w:val="99"/>
    <w:unhideWhenUsed/>
    <w:rsid w:val="007813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Isabel Olvera Moreno</dc:creator>
  <cp:lastModifiedBy>Raúl Islas Matadamas</cp:lastModifiedBy>
  <cp:revision>2</cp:revision>
  <cp:lastPrinted>2014-10-31T00:53:00Z</cp:lastPrinted>
  <dcterms:created xsi:type="dcterms:W3CDTF">2015-09-25T23:40:00Z</dcterms:created>
  <dcterms:modified xsi:type="dcterms:W3CDTF">2015-09-25T23:40:00Z</dcterms:modified>
</cp:coreProperties>
</file>